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81B" w:rsidRPr="004A49E1" w:rsidRDefault="00577958" w:rsidP="00D7281B">
      <w:pPr>
        <w:pStyle w:val="Heading1"/>
        <w:jc w:val="left"/>
        <w:rPr>
          <w:rFonts w:ascii="Century Gothic" w:hAnsi="Century Gothic"/>
        </w:rPr>
      </w:pPr>
      <w:r w:rsidRPr="004A49E1">
        <w:rPr>
          <w:rFonts w:ascii="Century Gothic" w:hAnsi="Century Gothic"/>
          <w:noProof/>
        </w:rPr>
        <w:drawing>
          <wp:anchor distT="0" distB="0" distL="114300" distR="114300" simplePos="0" relativeHeight="251661311" behindDoc="0" locked="0" layoutInCell="1" allowOverlap="1" wp14:anchorId="3EF492FD" wp14:editId="47B7C4AF">
            <wp:simplePos x="0" y="0"/>
            <wp:positionH relativeFrom="column">
              <wp:posOffset>4263402</wp:posOffset>
            </wp:positionH>
            <wp:positionV relativeFrom="paragraph">
              <wp:posOffset>7620</wp:posOffset>
            </wp:positionV>
            <wp:extent cx="1171934" cy="1159242"/>
            <wp:effectExtent l="0" t="0" r="0" b="3175"/>
            <wp:wrapSquare wrapText="bothSides"/>
            <wp:docPr id="8300" name="Picture 8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934" cy="1159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49E1">
        <w:rPr>
          <w:rFonts w:ascii="Century Gothic" w:hAnsi="Century Gothic"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0</wp:posOffset>
            </wp:positionV>
            <wp:extent cx="1420495" cy="1062355"/>
            <wp:effectExtent l="0" t="0" r="8255" b="4445"/>
            <wp:wrapTight wrapText="bothSides">
              <wp:wrapPolygon edited="0">
                <wp:start x="0" y="0"/>
                <wp:lineTo x="0" y="21303"/>
                <wp:lineTo x="21436" y="21303"/>
                <wp:lineTo x="21436" y="0"/>
                <wp:lineTo x="0" y="0"/>
              </wp:wrapPolygon>
            </wp:wrapTight>
            <wp:docPr id="8" name="Picture 4" descr="A close up of a sign&#10;&#10;Description generated with very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D84BD3C7-B87C-4D08-8E84-8CDCA29686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A close up of a sign&#10;&#10;Description generated with very high confidence">
                      <a:extLst>
                        <a:ext uri="{FF2B5EF4-FFF2-40B4-BE49-F238E27FC236}">
                          <a16:creationId xmlns:a16="http://schemas.microsoft.com/office/drawing/2014/main" id="{D84BD3C7-B87C-4D08-8E84-8CDCA29686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9E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C3F6AF" wp14:editId="70DB8B69">
                <wp:simplePos x="0" y="0"/>
                <wp:positionH relativeFrom="page">
                  <wp:align>center</wp:align>
                </wp:positionH>
                <wp:positionV relativeFrom="paragraph">
                  <wp:posOffset>1126490</wp:posOffset>
                </wp:positionV>
                <wp:extent cx="5859780" cy="802256"/>
                <wp:effectExtent l="0" t="0" r="2667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802256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50000"/>
                          </a:srgbClr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CA4237" w:rsidRPr="00CA4237" w:rsidRDefault="00432F8C" w:rsidP="00CA4237">
                            <w:pPr>
                              <w:pStyle w:val="Heading1"/>
                              <w:rPr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Energy Lines</w:t>
                            </w:r>
                          </w:p>
                          <w:p w:rsidR="00CA4237" w:rsidRDefault="00CA4237" w:rsidP="00CA42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3F6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88.7pt;width:461.4pt;height:63.15pt;z-index:2516858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" fillcolor="#222a35" strokecolor="#ffc000" strokeweight=".5pt">
                <v:textbox>
                  <w:txbxContent>
                    <w:p w:rsidR="00CA4237" w:rsidRPr="00CA4237" w:rsidRDefault="00432F8C" w:rsidP="00CA4237">
                      <w:pPr>
                        <w:pStyle w:val="Heading1"/>
                        <w:rPr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The Energy Lines</w:t>
                      </w:r>
                    </w:p>
                    <w:p w:rsidR="00CA4237" w:rsidRDefault="00CA4237" w:rsidP="00CA4237"/>
                  </w:txbxContent>
                </v:textbox>
                <w10:wrap anchorx="page"/>
              </v:shape>
            </w:pict>
          </mc:Fallback>
        </mc:AlternateContent>
      </w:r>
    </w:p>
    <w:p w:rsidR="00CA4237" w:rsidRPr="004A49E1" w:rsidRDefault="00D7281B" w:rsidP="00D7281B">
      <w:pPr>
        <w:pStyle w:val="Heading1"/>
        <w:jc w:val="left"/>
        <w:rPr>
          <w:rFonts w:ascii="Century Gothic" w:hAnsi="Century Gothic"/>
        </w:rPr>
      </w:pPr>
      <w:r w:rsidRPr="004A49E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B04B73" wp14:editId="074B7FC7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429250" cy="6934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A4237" w:rsidRPr="00CA4237" w:rsidRDefault="00486AC2" w:rsidP="00CA4237">
                            <w:pPr>
                              <w:pStyle w:val="Heading1"/>
                              <w:rPr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B04B73" id="Text Box 3" o:spid="_x0000_s1027" type="#_x0000_t202" style="position:absolute;left:0;text-align:left;margin-left:0;margin-top:.75pt;width:427.5pt;height:54.6pt;z-index:251681792;visibility:visible;mso-wrap-style:non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" filled="f" stroked="f">
                <v:textbox style="mso-fit-shape-to-text:t">
                  <w:txbxContent>
                    <w:p w:rsidR="00CA4237" w:rsidRPr="00CA4237" w:rsidRDefault="00486AC2" w:rsidP="00CA4237">
                      <w:pPr>
                        <w:pStyle w:val="Heading1"/>
                        <w:rPr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3445" w:rsidRDefault="00FE3445" w:rsidP="00577958">
      <w:pPr>
        <w:pStyle w:val="Heading1"/>
        <w:tabs>
          <w:tab w:val="left" w:pos="6860"/>
        </w:tabs>
        <w:ind w:left="0" w:firstLine="0"/>
        <w:jc w:val="left"/>
        <w:rPr>
          <w:rFonts w:ascii="Century Gothic" w:hAnsi="Century Gothic"/>
        </w:rPr>
      </w:pPr>
    </w:p>
    <w:p w:rsidR="00432F8C" w:rsidRDefault="00432F8C" w:rsidP="000F3A7A">
      <w:pPr>
        <w:spacing w:after="33"/>
        <w:ind w:left="11" w:right="-115" w:hanging="10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4A49E1">
        <w:rPr>
          <w:rFonts w:ascii="Century Gothic" w:hAnsi="Century Gothic"/>
          <w:sz w:val="24"/>
          <w:szCs w:val="24"/>
        </w:rPr>
        <w:t>Many students feel overwhelmed by the amount of work they have to do at</w:t>
      </w:r>
      <w:r w:rsidR="000F3A7A">
        <w:rPr>
          <w:rFonts w:ascii="Century Gothic" w:hAnsi="Century Gothic"/>
          <w:sz w:val="24"/>
          <w:szCs w:val="24"/>
        </w:rPr>
        <w:t xml:space="preserve"> the</w:t>
      </w:r>
      <w:r w:rsidRPr="004A49E1">
        <w:rPr>
          <w:rFonts w:ascii="Century Gothic" w:hAnsi="Century Gothic"/>
          <w:sz w:val="24"/>
          <w:szCs w:val="24"/>
        </w:rPr>
        <w:t xml:space="preserve"> same time due to never ending deadlines! As a result, some students create lists and then cross off a job when it has been completed. The problem is the list does not tell you what to do first!</w:t>
      </w:r>
    </w:p>
    <w:p w:rsidR="000F3A7A" w:rsidRPr="004A49E1" w:rsidRDefault="000F3A7A" w:rsidP="000F3A7A">
      <w:pPr>
        <w:spacing w:after="33"/>
        <w:ind w:left="11" w:right="-115" w:hanging="10"/>
        <w:rPr>
          <w:rFonts w:ascii="Century Gothic" w:hAnsi="Century Gothic"/>
          <w:sz w:val="24"/>
          <w:szCs w:val="24"/>
        </w:rPr>
      </w:pPr>
    </w:p>
    <w:p w:rsidR="00432F8C" w:rsidRPr="004A49E1" w:rsidRDefault="00432F8C" w:rsidP="00432F8C">
      <w:pPr>
        <w:spacing w:after="341" w:line="247" w:lineRule="auto"/>
        <w:ind w:left="11" w:hanging="10"/>
        <w:rPr>
          <w:rFonts w:ascii="Century Gothic" w:hAnsi="Century Gothic"/>
          <w:sz w:val="24"/>
          <w:szCs w:val="24"/>
        </w:rPr>
      </w:pPr>
      <w:r w:rsidRPr="004A49E1">
        <w:rPr>
          <w:rFonts w:ascii="Century Gothic" w:hAnsi="Century Gothic"/>
          <w:b/>
          <w:sz w:val="24"/>
          <w:szCs w:val="24"/>
          <w:u w:val="single" w:color="000000"/>
        </w:rPr>
        <w:t>Task:</w:t>
      </w:r>
      <w:r w:rsidRPr="004A49E1">
        <w:rPr>
          <w:rFonts w:ascii="Century Gothic" w:hAnsi="Century Gothic"/>
          <w:sz w:val="24"/>
          <w:szCs w:val="24"/>
        </w:rPr>
        <w:t xml:space="preserve"> </w:t>
      </w:r>
    </w:p>
    <w:p w:rsidR="00432F8C" w:rsidRPr="004A49E1" w:rsidRDefault="00432F8C" w:rsidP="00432F8C">
      <w:pPr>
        <w:spacing w:after="341" w:line="247" w:lineRule="auto"/>
        <w:ind w:left="11" w:hanging="10"/>
        <w:rPr>
          <w:rFonts w:ascii="Century Gothic" w:hAnsi="Century Gothic"/>
          <w:sz w:val="24"/>
          <w:szCs w:val="24"/>
        </w:rPr>
      </w:pPr>
      <w:r w:rsidRPr="004A49E1">
        <w:rPr>
          <w:rFonts w:ascii="Century Gothic" w:hAnsi="Century Gothic"/>
          <w:sz w:val="24"/>
          <w:szCs w:val="24"/>
        </w:rPr>
        <w:t>Prioritising your jobs in terms of how much effort is required is a good strategy to use. Does it require you to work really hard or can you relax a leave it until a later date?</w:t>
      </w:r>
    </w:p>
    <w:p w:rsidR="00BE6070" w:rsidRDefault="00BE6070" w:rsidP="00BE6070">
      <w:pPr>
        <w:spacing w:after="246" w:line="247" w:lineRule="auto"/>
        <w:ind w:left="11" w:right="109" w:hanging="10"/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>Now try this with your own jobs</w:t>
      </w:r>
      <w:r w:rsidR="00432F8C" w:rsidRPr="004A49E1">
        <w:rPr>
          <w:rFonts w:ascii="Century Gothic" w:hAnsi="Century Gothic"/>
          <w:b/>
          <w:color w:val="FF0000"/>
          <w:sz w:val="24"/>
          <w:szCs w:val="24"/>
        </w:rPr>
        <w:t xml:space="preserve">. </w:t>
      </w:r>
      <w:r w:rsidR="000F3A7A">
        <w:rPr>
          <w:rFonts w:ascii="Century Gothic" w:hAnsi="Century Gothic"/>
          <w:b/>
          <w:color w:val="FF0000"/>
          <w:sz w:val="24"/>
          <w:szCs w:val="24"/>
        </w:rPr>
        <w:t>In the table</w:t>
      </w:r>
      <w:r w:rsidR="00432F8C" w:rsidRPr="004A49E1">
        <w:rPr>
          <w:rFonts w:ascii="Century Gothic" w:hAnsi="Century Gothic"/>
          <w:b/>
          <w:color w:val="FF0000"/>
          <w:sz w:val="24"/>
          <w:szCs w:val="24"/>
        </w:rPr>
        <w:t xml:space="preserve"> below </w:t>
      </w:r>
      <w:r>
        <w:rPr>
          <w:rFonts w:ascii="Century Gothic" w:hAnsi="Century Gothic"/>
          <w:b/>
          <w:color w:val="FF0000"/>
          <w:sz w:val="24"/>
          <w:szCs w:val="24"/>
        </w:rPr>
        <w:t xml:space="preserve">note </w:t>
      </w:r>
      <w:r w:rsidR="00432F8C" w:rsidRPr="004A49E1">
        <w:rPr>
          <w:rFonts w:ascii="Century Gothic" w:hAnsi="Century Gothic"/>
          <w:b/>
          <w:color w:val="FF0000"/>
          <w:sz w:val="24"/>
          <w:szCs w:val="24"/>
        </w:rPr>
        <w:t xml:space="preserve">down the </w:t>
      </w:r>
      <w:r>
        <w:rPr>
          <w:rFonts w:ascii="Century Gothic" w:hAnsi="Century Gothic"/>
          <w:b/>
          <w:color w:val="FF0000"/>
          <w:sz w:val="24"/>
          <w:szCs w:val="24"/>
        </w:rPr>
        <w:t>tasks you have to do in the column that relates to the amount of effort you will need to put into the task. For instance, if a high level of effort is required, put the task in the ‘High’ column.  If it is a quick, easy task, it might go in the ‘Low’ column. Include a deadline date when you add a task to the table – this will also need to be factored in when you decide on a priority order.</w:t>
      </w:r>
    </w:p>
    <w:p w:rsidR="00432F8C" w:rsidRDefault="00BE6070" w:rsidP="00432F8C">
      <w:pPr>
        <w:spacing w:after="246" w:line="247" w:lineRule="auto"/>
        <w:ind w:left="11" w:right="109" w:hanging="10"/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ab/>
      </w:r>
      <w:r>
        <w:rPr>
          <w:rFonts w:ascii="Century Gothic" w:hAnsi="Century Gothic"/>
          <w:b/>
          <w:color w:val="FF0000"/>
          <w:sz w:val="24"/>
          <w:szCs w:val="24"/>
        </w:rPr>
        <w:tab/>
      </w:r>
      <w:r>
        <w:rPr>
          <w:rFonts w:ascii="Century Gothic" w:hAnsi="Century Gothic"/>
          <w:b/>
          <w:color w:val="FF0000"/>
          <w:sz w:val="24"/>
          <w:szCs w:val="24"/>
        </w:rPr>
        <w:tab/>
      </w:r>
      <w:r w:rsidRPr="00BE6070">
        <w:rPr>
          <w:rFonts w:ascii="Century Gothic" w:hAnsi="Century Gothic"/>
          <w:b/>
          <w:color w:val="ED7D31" w:themeColor="accent2"/>
          <w:sz w:val="24"/>
          <w:szCs w:val="24"/>
        </w:rPr>
        <w:t xml:space="preserve">High effort level </w:t>
      </w:r>
      <w:r w:rsidRPr="00BE6070">
        <w:rPr>
          <w:rFonts w:ascii="Century Gothic" w:hAnsi="Century Gothic"/>
          <w:b/>
          <w:color w:val="ED7D31" w:themeColor="accent2"/>
          <w:sz w:val="24"/>
          <w:szCs w:val="24"/>
        </w:rPr>
        <w:tab/>
      </w:r>
      <w:r w:rsidRPr="00BE6070">
        <w:rPr>
          <w:rFonts w:ascii="Century Gothic" w:hAnsi="Century Gothic"/>
          <w:b/>
          <w:color w:val="ED7D31" w:themeColor="accent2"/>
          <w:sz w:val="24"/>
          <w:szCs w:val="24"/>
        </w:rPr>
        <w:tab/>
        <w:t>to</w:t>
      </w:r>
      <w:r w:rsidRPr="00BE6070">
        <w:rPr>
          <w:rFonts w:ascii="Century Gothic" w:hAnsi="Century Gothic"/>
          <w:b/>
          <w:color w:val="ED7D31" w:themeColor="accent2"/>
          <w:sz w:val="24"/>
          <w:szCs w:val="24"/>
        </w:rPr>
        <w:tab/>
      </w:r>
      <w:r w:rsidRPr="00BE6070">
        <w:rPr>
          <w:rFonts w:ascii="Century Gothic" w:hAnsi="Century Gothic"/>
          <w:b/>
          <w:color w:val="ED7D31" w:themeColor="accent2"/>
          <w:sz w:val="24"/>
          <w:szCs w:val="24"/>
        </w:rPr>
        <w:tab/>
        <w:t xml:space="preserve">Low effort level </w:t>
      </w:r>
    </w:p>
    <w:p w:rsidR="00BE6070" w:rsidRPr="004A49E1" w:rsidRDefault="00BE6070" w:rsidP="00432F8C">
      <w:pPr>
        <w:spacing w:after="246" w:line="247" w:lineRule="auto"/>
        <w:ind w:left="11" w:right="109" w:hanging="10"/>
        <w:rPr>
          <w:rFonts w:ascii="Century Gothic" w:hAnsi="Century Gothic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E94354" wp14:editId="31C8B4D9">
                <wp:simplePos x="0" y="0"/>
                <wp:positionH relativeFrom="column">
                  <wp:posOffset>712470</wp:posOffset>
                </wp:positionH>
                <wp:positionV relativeFrom="paragraph">
                  <wp:posOffset>54610</wp:posOffset>
                </wp:positionV>
                <wp:extent cx="4144010" cy="205740"/>
                <wp:effectExtent l="0" t="0" r="8890" b="3810"/>
                <wp:wrapNone/>
                <wp:docPr id="698" name="Shape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4010" cy="205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4550" h="148590">
                              <a:moveTo>
                                <a:pt x="131874" y="2794"/>
                              </a:moveTo>
                              <a:cubicBezTo>
                                <a:pt x="135826" y="3842"/>
                                <a:pt x="139382" y="6414"/>
                                <a:pt x="141605" y="10287"/>
                              </a:cubicBezTo>
                              <a:cubicBezTo>
                                <a:pt x="146050" y="17907"/>
                                <a:pt x="143510" y="27686"/>
                                <a:pt x="135890" y="32131"/>
                              </a:cubicBezTo>
                              <a:lnTo>
                                <a:pt x="91041" y="58293"/>
                              </a:lnTo>
                              <a:lnTo>
                                <a:pt x="3293636" y="58293"/>
                              </a:lnTo>
                              <a:lnTo>
                                <a:pt x="3248787" y="32131"/>
                              </a:lnTo>
                              <a:cubicBezTo>
                                <a:pt x="3241167" y="27686"/>
                                <a:pt x="3238500" y="17907"/>
                                <a:pt x="3242945" y="10287"/>
                              </a:cubicBezTo>
                              <a:cubicBezTo>
                                <a:pt x="3247390" y="2540"/>
                                <a:pt x="3257296" y="0"/>
                                <a:pt x="3264916" y="4445"/>
                              </a:cubicBezTo>
                              <a:lnTo>
                                <a:pt x="3384550" y="74295"/>
                              </a:lnTo>
                              <a:lnTo>
                                <a:pt x="3264916" y="144145"/>
                              </a:lnTo>
                              <a:cubicBezTo>
                                <a:pt x="3257296" y="148590"/>
                                <a:pt x="3247390" y="146050"/>
                                <a:pt x="3242945" y="138303"/>
                              </a:cubicBezTo>
                              <a:cubicBezTo>
                                <a:pt x="3238500" y="130683"/>
                                <a:pt x="3241167" y="120904"/>
                                <a:pt x="3248787" y="116459"/>
                              </a:cubicBezTo>
                              <a:lnTo>
                                <a:pt x="3293636" y="90297"/>
                              </a:lnTo>
                              <a:lnTo>
                                <a:pt x="91041" y="90297"/>
                              </a:lnTo>
                              <a:lnTo>
                                <a:pt x="135890" y="116459"/>
                              </a:lnTo>
                              <a:cubicBezTo>
                                <a:pt x="143510" y="120904"/>
                                <a:pt x="146050" y="130683"/>
                                <a:pt x="141605" y="138303"/>
                              </a:cubicBezTo>
                              <a:cubicBezTo>
                                <a:pt x="137160" y="146050"/>
                                <a:pt x="127381" y="148590"/>
                                <a:pt x="119761" y="144145"/>
                              </a:cubicBezTo>
                              <a:lnTo>
                                <a:pt x="0" y="74295"/>
                              </a:lnTo>
                              <a:lnTo>
                                <a:pt x="119761" y="4445"/>
                              </a:lnTo>
                              <a:cubicBezTo>
                                <a:pt x="123571" y="2223"/>
                                <a:pt x="127921" y="1746"/>
                                <a:pt x="131874" y="279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7EB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153BC" id="Shape 698" o:spid="_x0000_s1026" style="position:absolute;margin-left:56.1pt;margin-top:4.3pt;width:326.3pt;height:1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384550,148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" path="m131874,2794v3952,1048,7508,3620,9731,7493c146050,17907,143510,27686,135890,32131l91041,58293r3202595,l3248787,32131v-7620,-4445,-10287,-14224,-5842,-21844c3247390,2540,3257296,,3264916,4445r119634,69850l3264916,144145v-7620,4445,-17526,1905,-21971,-5842c3238500,130683,3241167,120904,3248787,116459r44849,-26162l91041,90297r44849,26162c143510,120904,146050,130683,141605,138303v-4445,7747,-14224,10287,-21844,5842l,74295,119761,4445v3810,-2222,8160,-2699,12113,-1651xe" fillcolor="#4a7ebb" stroked="f" strokeweight="0">
                <v:path arrowok="t" textboxrect="0,0,3384550,148590"/>
              </v:shape>
            </w:pict>
          </mc:Fallback>
        </mc:AlternateContent>
      </w:r>
    </w:p>
    <w:tbl>
      <w:tblPr>
        <w:tblStyle w:val="TableGrid0"/>
        <w:tblW w:w="8642" w:type="dxa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701"/>
        <w:gridCol w:w="1701"/>
      </w:tblGrid>
      <w:tr w:rsidR="000F3A7A" w:rsidRPr="00BE6070" w:rsidTr="00BE6070">
        <w:tc>
          <w:tcPr>
            <w:tcW w:w="1696" w:type="dxa"/>
          </w:tcPr>
          <w:p w:rsidR="000F3A7A" w:rsidRPr="00BE6070" w:rsidRDefault="000F3A7A" w:rsidP="00BE6070">
            <w:pPr>
              <w:jc w:val="center"/>
              <w:rPr>
                <w:rFonts w:ascii="Century Gothic" w:hAnsi="Century Gothic"/>
                <w:b/>
              </w:rPr>
            </w:pPr>
            <w:r w:rsidRPr="00BE6070">
              <w:rPr>
                <w:rFonts w:ascii="Century Gothic" w:hAnsi="Century Gothic"/>
                <w:b/>
              </w:rPr>
              <w:t>Extreme</w:t>
            </w:r>
          </w:p>
        </w:tc>
        <w:tc>
          <w:tcPr>
            <w:tcW w:w="1843" w:type="dxa"/>
          </w:tcPr>
          <w:p w:rsidR="000F3A7A" w:rsidRPr="00BE6070" w:rsidRDefault="000F3A7A" w:rsidP="00BE6070">
            <w:pPr>
              <w:jc w:val="center"/>
              <w:rPr>
                <w:rFonts w:ascii="Century Gothic" w:hAnsi="Century Gothic"/>
                <w:b/>
              </w:rPr>
            </w:pPr>
            <w:r w:rsidRPr="00BE6070">
              <w:rPr>
                <w:rFonts w:ascii="Century Gothic" w:hAnsi="Century Gothic"/>
                <w:b/>
              </w:rPr>
              <w:t>High</w:t>
            </w:r>
          </w:p>
        </w:tc>
        <w:tc>
          <w:tcPr>
            <w:tcW w:w="1701" w:type="dxa"/>
          </w:tcPr>
          <w:p w:rsidR="000F3A7A" w:rsidRPr="00BE6070" w:rsidRDefault="000F3A7A" w:rsidP="00BE6070">
            <w:pPr>
              <w:jc w:val="center"/>
              <w:rPr>
                <w:rFonts w:ascii="Century Gothic" w:hAnsi="Century Gothic"/>
                <w:b/>
              </w:rPr>
            </w:pPr>
            <w:r w:rsidRPr="00BE6070">
              <w:rPr>
                <w:rFonts w:ascii="Century Gothic" w:hAnsi="Century Gothic"/>
                <w:b/>
              </w:rPr>
              <w:t>Medium</w:t>
            </w:r>
          </w:p>
        </w:tc>
        <w:tc>
          <w:tcPr>
            <w:tcW w:w="1701" w:type="dxa"/>
          </w:tcPr>
          <w:p w:rsidR="000F3A7A" w:rsidRPr="00BE6070" w:rsidRDefault="000F3A7A" w:rsidP="00BE6070">
            <w:pPr>
              <w:jc w:val="center"/>
              <w:rPr>
                <w:rFonts w:ascii="Century Gothic" w:hAnsi="Century Gothic"/>
                <w:b/>
              </w:rPr>
            </w:pPr>
            <w:r w:rsidRPr="00BE6070">
              <w:rPr>
                <w:rFonts w:ascii="Century Gothic" w:hAnsi="Century Gothic"/>
                <w:b/>
              </w:rPr>
              <w:t>Low</w:t>
            </w:r>
          </w:p>
        </w:tc>
        <w:tc>
          <w:tcPr>
            <w:tcW w:w="1701" w:type="dxa"/>
          </w:tcPr>
          <w:p w:rsidR="000F3A7A" w:rsidRPr="00BE6070" w:rsidRDefault="000F3A7A" w:rsidP="00BE6070">
            <w:pPr>
              <w:jc w:val="center"/>
              <w:rPr>
                <w:rFonts w:ascii="Century Gothic" w:hAnsi="Century Gothic"/>
                <w:b/>
              </w:rPr>
            </w:pPr>
            <w:r w:rsidRPr="00BE6070">
              <w:rPr>
                <w:rFonts w:ascii="Century Gothic" w:hAnsi="Century Gothic"/>
                <w:b/>
              </w:rPr>
              <w:t>Idle</w:t>
            </w:r>
          </w:p>
        </w:tc>
      </w:tr>
      <w:tr w:rsidR="000F3A7A" w:rsidRPr="00BE6070" w:rsidTr="00BE6070">
        <w:tc>
          <w:tcPr>
            <w:tcW w:w="1696" w:type="dxa"/>
          </w:tcPr>
          <w:p w:rsidR="000F3A7A" w:rsidRDefault="000F3A7A" w:rsidP="006D414D">
            <w:pPr>
              <w:rPr>
                <w:rFonts w:ascii="Century Gothic" w:hAnsi="Century Gothic"/>
              </w:rPr>
            </w:pPr>
          </w:p>
          <w:p w:rsidR="00BE6070" w:rsidRPr="00BE6070" w:rsidRDefault="00BE6070" w:rsidP="006D414D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0F3A7A" w:rsidRPr="00BE6070" w:rsidRDefault="000F3A7A" w:rsidP="006D414D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0F3A7A" w:rsidRPr="00BE6070" w:rsidRDefault="000F3A7A" w:rsidP="006D414D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0F3A7A" w:rsidRPr="00BE6070" w:rsidRDefault="000F3A7A" w:rsidP="006D414D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0F3A7A" w:rsidRPr="00BE6070" w:rsidRDefault="000F3A7A" w:rsidP="006D414D">
            <w:pPr>
              <w:rPr>
                <w:rFonts w:ascii="Century Gothic" w:hAnsi="Century Gothic"/>
              </w:rPr>
            </w:pPr>
          </w:p>
        </w:tc>
      </w:tr>
    </w:tbl>
    <w:p w:rsidR="00BE6070" w:rsidRDefault="00BE6070" w:rsidP="006D414D"/>
    <w:sectPr w:rsidR="00BE6070" w:rsidSect="00BA48A6">
      <w:headerReference w:type="even" r:id="rId9"/>
      <w:headerReference w:type="default" r:id="rId10"/>
      <w:headerReference w:type="first" r:id="rId11"/>
      <w:pgSz w:w="10800" w:h="14400"/>
      <w:pgMar w:top="924" w:right="1134" w:bottom="879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E48" w:rsidRDefault="00D62E48">
      <w:pPr>
        <w:spacing w:after="0" w:line="240" w:lineRule="auto"/>
      </w:pPr>
      <w:r>
        <w:separator/>
      </w:r>
    </w:p>
  </w:endnote>
  <w:endnote w:type="continuationSeparator" w:id="0">
    <w:p w:rsidR="00D62E48" w:rsidRDefault="00D6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E48" w:rsidRDefault="00D62E48">
      <w:pPr>
        <w:spacing w:after="0" w:line="240" w:lineRule="auto"/>
      </w:pPr>
      <w:r>
        <w:separator/>
      </w:r>
    </w:p>
  </w:footnote>
  <w:footnote w:type="continuationSeparator" w:id="0">
    <w:p w:rsidR="00D62E48" w:rsidRDefault="00D62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249" w:rsidRDefault="00AC224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249" w:rsidRDefault="00AC224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249" w:rsidRDefault="00AC22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5B04B7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476.25pt;height:384.75pt;visibility:visible;mso-wrap-style:square" o:bullet="t">
        <v:imagedata r:id="rId1" o:title=""/>
      </v:shape>
    </w:pict>
  </w:numPicBullet>
  <w:abstractNum w:abstractNumId="0" w15:restartNumberingAfterBreak="0">
    <w:nsid w:val="025F38A0"/>
    <w:multiLevelType w:val="hybridMultilevel"/>
    <w:tmpl w:val="03B8FB1A"/>
    <w:lvl w:ilvl="0" w:tplc="CCB25518">
      <w:start w:val="1"/>
      <w:numFmt w:val="decimal"/>
      <w:lvlText w:val="%1."/>
      <w:lvlJc w:val="left"/>
      <w:pPr>
        <w:ind w:left="54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1" w:tplc="FED4CE0E">
      <w:start w:val="2"/>
      <w:numFmt w:val="decimal"/>
      <w:lvlText w:val="%2.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EAB2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2" w:tplc="8AF69E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EAB2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3" w:tplc="283A9F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EAB2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4" w:tplc="F8AA43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EAB2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5" w:tplc="D3608A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EAB2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6" w:tplc="0754A0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EAB2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7" w:tplc="90D832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EAB2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8" w:tplc="3EF83C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EAB2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4F36D0"/>
    <w:multiLevelType w:val="hybridMultilevel"/>
    <w:tmpl w:val="0F8EFC2E"/>
    <w:lvl w:ilvl="0" w:tplc="08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" w15:restartNumberingAfterBreak="0">
    <w:nsid w:val="13B11498"/>
    <w:multiLevelType w:val="hybridMultilevel"/>
    <w:tmpl w:val="68DA05DC"/>
    <w:lvl w:ilvl="0" w:tplc="30C6AA56">
      <w:start w:val="1"/>
      <w:numFmt w:val="decimal"/>
      <w:lvlText w:val="%1.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3EC0B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3D871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C44A7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99CA7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AB091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5CE7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B8C12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E227F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1A0E92"/>
    <w:multiLevelType w:val="hybridMultilevel"/>
    <w:tmpl w:val="66DA3D56"/>
    <w:lvl w:ilvl="0" w:tplc="7910BA50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682DE0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54AAAE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FF8BF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320D16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61A1E8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DA8E3D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0DA1DE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B6AD05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395375"/>
    <w:multiLevelType w:val="hybridMultilevel"/>
    <w:tmpl w:val="EB2815DE"/>
    <w:lvl w:ilvl="0" w:tplc="3DF2C984">
      <w:start w:val="1"/>
      <w:numFmt w:val="decimal"/>
      <w:lvlText w:val="%1.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B2016E6">
      <w:start w:val="1"/>
      <w:numFmt w:val="bullet"/>
      <w:lvlText w:val="-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49A9BDC">
      <w:start w:val="1"/>
      <w:numFmt w:val="bullet"/>
      <w:lvlText w:val="▪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9F2D1D2">
      <w:start w:val="1"/>
      <w:numFmt w:val="bullet"/>
      <w:lvlText w:val="•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FCA9C56">
      <w:start w:val="1"/>
      <w:numFmt w:val="bullet"/>
      <w:lvlText w:val="o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02EFFEE">
      <w:start w:val="1"/>
      <w:numFmt w:val="bullet"/>
      <w:lvlText w:val="▪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61E045A">
      <w:start w:val="1"/>
      <w:numFmt w:val="bullet"/>
      <w:lvlText w:val="•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3D226C4">
      <w:start w:val="1"/>
      <w:numFmt w:val="bullet"/>
      <w:lvlText w:val="o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C8C4C06">
      <w:start w:val="1"/>
      <w:numFmt w:val="bullet"/>
      <w:lvlText w:val="▪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EB5E71"/>
    <w:multiLevelType w:val="hybridMultilevel"/>
    <w:tmpl w:val="D7662676"/>
    <w:lvl w:ilvl="0" w:tplc="5A689D2E">
      <w:start w:val="1"/>
      <w:numFmt w:val="bullet"/>
      <w:lvlText w:val="•"/>
      <w:lvlJc w:val="left"/>
      <w:pPr>
        <w:ind w:left="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94B4A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FA856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B001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D2F8B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9045F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5A63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1AF50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5858B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5C2B75"/>
    <w:multiLevelType w:val="hybridMultilevel"/>
    <w:tmpl w:val="B330DDAA"/>
    <w:lvl w:ilvl="0" w:tplc="5DF0456E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FEE6880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443ACE6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0200C4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383CBC8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5D16801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6D32927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05F003C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10F013B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5B7649"/>
    <w:multiLevelType w:val="hybridMultilevel"/>
    <w:tmpl w:val="4D10E9B8"/>
    <w:lvl w:ilvl="0" w:tplc="5A689D2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7781C"/>
    <w:multiLevelType w:val="hybridMultilevel"/>
    <w:tmpl w:val="1B586104"/>
    <w:lvl w:ilvl="0" w:tplc="CCBA729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4D7254A0"/>
    <w:multiLevelType w:val="hybridMultilevel"/>
    <w:tmpl w:val="D7EC3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63660"/>
    <w:multiLevelType w:val="hybridMultilevel"/>
    <w:tmpl w:val="62E8C424"/>
    <w:lvl w:ilvl="0" w:tplc="3EAA89E6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D9A0066">
      <w:start w:val="1"/>
      <w:numFmt w:val="decimal"/>
      <w:lvlText w:val="%2."/>
      <w:lvlJc w:val="left"/>
      <w:pPr>
        <w:ind w:left="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2816AA">
      <w:start w:val="1"/>
      <w:numFmt w:val="lowerRoman"/>
      <w:lvlText w:val="%3"/>
      <w:lvlJc w:val="left"/>
      <w:pPr>
        <w:ind w:left="1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6CD806">
      <w:start w:val="1"/>
      <w:numFmt w:val="decimal"/>
      <w:lvlText w:val="%4"/>
      <w:lvlJc w:val="left"/>
      <w:pPr>
        <w:ind w:left="2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9A5B7C">
      <w:start w:val="1"/>
      <w:numFmt w:val="lowerLetter"/>
      <w:lvlText w:val="%5"/>
      <w:lvlJc w:val="left"/>
      <w:pPr>
        <w:ind w:left="3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E0FF54">
      <w:start w:val="1"/>
      <w:numFmt w:val="lowerRoman"/>
      <w:lvlText w:val="%6"/>
      <w:lvlJc w:val="left"/>
      <w:pPr>
        <w:ind w:left="3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503866">
      <w:start w:val="1"/>
      <w:numFmt w:val="decimal"/>
      <w:lvlText w:val="%7"/>
      <w:lvlJc w:val="left"/>
      <w:pPr>
        <w:ind w:left="4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FA1082">
      <w:start w:val="1"/>
      <w:numFmt w:val="lowerLetter"/>
      <w:lvlText w:val="%8"/>
      <w:lvlJc w:val="left"/>
      <w:pPr>
        <w:ind w:left="5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6A4382">
      <w:start w:val="1"/>
      <w:numFmt w:val="lowerRoman"/>
      <w:lvlText w:val="%9"/>
      <w:lvlJc w:val="left"/>
      <w:pPr>
        <w:ind w:left="6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8321A58"/>
    <w:multiLevelType w:val="hybridMultilevel"/>
    <w:tmpl w:val="84C88DC8"/>
    <w:lvl w:ilvl="0" w:tplc="AC12E476">
      <w:start w:val="1"/>
      <w:numFmt w:val="decimal"/>
      <w:lvlText w:val="%1."/>
      <w:lvlJc w:val="left"/>
      <w:pPr>
        <w:ind w:left="720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F033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62A25E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3CCA6A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57302E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26C817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8300D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C36458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309ACF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49"/>
    <w:rsid w:val="00021591"/>
    <w:rsid w:val="000557D3"/>
    <w:rsid w:val="000F3A7A"/>
    <w:rsid w:val="00112A43"/>
    <w:rsid w:val="00170776"/>
    <w:rsid w:val="001B5BF7"/>
    <w:rsid w:val="00201721"/>
    <w:rsid w:val="00206A19"/>
    <w:rsid w:val="00224F5D"/>
    <w:rsid w:val="0028721B"/>
    <w:rsid w:val="002A5E03"/>
    <w:rsid w:val="002A7B37"/>
    <w:rsid w:val="002D2689"/>
    <w:rsid w:val="003248B7"/>
    <w:rsid w:val="00353D37"/>
    <w:rsid w:val="003925A5"/>
    <w:rsid w:val="003A27D3"/>
    <w:rsid w:val="003C32F9"/>
    <w:rsid w:val="003F4A1A"/>
    <w:rsid w:val="00432F8C"/>
    <w:rsid w:val="00486AC2"/>
    <w:rsid w:val="004A49E1"/>
    <w:rsid w:val="0053360B"/>
    <w:rsid w:val="00577958"/>
    <w:rsid w:val="005E7FA6"/>
    <w:rsid w:val="00626EB0"/>
    <w:rsid w:val="006D414D"/>
    <w:rsid w:val="007D6AB6"/>
    <w:rsid w:val="007F4B08"/>
    <w:rsid w:val="0087528D"/>
    <w:rsid w:val="0087599A"/>
    <w:rsid w:val="008D67C8"/>
    <w:rsid w:val="008E1525"/>
    <w:rsid w:val="008F7C4E"/>
    <w:rsid w:val="00911573"/>
    <w:rsid w:val="00922537"/>
    <w:rsid w:val="00925879"/>
    <w:rsid w:val="009659C2"/>
    <w:rsid w:val="00A531FE"/>
    <w:rsid w:val="00A75C04"/>
    <w:rsid w:val="00AB49A8"/>
    <w:rsid w:val="00AC2249"/>
    <w:rsid w:val="00AF2238"/>
    <w:rsid w:val="00B411CA"/>
    <w:rsid w:val="00B42538"/>
    <w:rsid w:val="00B50914"/>
    <w:rsid w:val="00BA48A6"/>
    <w:rsid w:val="00BE6070"/>
    <w:rsid w:val="00BF2DAA"/>
    <w:rsid w:val="00C30804"/>
    <w:rsid w:val="00C5447A"/>
    <w:rsid w:val="00CA4237"/>
    <w:rsid w:val="00CD1E69"/>
    <w:rsid w:val="00D62E48"/>
    <w:rsid w:val="00D7281B"/>
    <w:rsid w:val="00D77DA3"/>
    <w:rsid w:val="00DA2041"/>
    <w:rsid w:val="00DC6EE1"/>
    <w:rsid w:val="00E11F71"/>
    <w:rsid w:val="00E263FC"/>
    <w:rsid w:val="00EB6602"/>
    <w:rsid w:val="00ED2EDA"/>
    <w:rsid w:val="00FC1723"/>
    <w:rsid w:val="00FE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00DDC"/>
  <w15:docId w15:val="{68842B8C-7DC7-430E-ABC8-9F532D82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9" w:hanging="10"/>
      <w:jc w:val="center"/>
      <w:outlineLvl w:val="0"/>
    </w:pPr>
    <w:rPr>
      <w:rFonts w:ascii="Calibri" w:eastAsia="Calibri" w:hAnsi="Calibri" w:cs="Calibri"/>
      <w:b/>
      <w:color w:val="FFFFFF"/>
      <w:sz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FFFF"/>
      <w:sz w:val="8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C3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2F9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A4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237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875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 Mindset Curriculum</vt:lpstr>
    </vt:vector>
  </TitlesOfParts>
  <Company>HSFC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 Mindset Curriculum</dc:title>
  <dc:subject/>
  <dc:creator>Robbins.B</dc:creator>
  <cp:keywords/>
  <cp:lastModifiedBy>Julie Warner</cp:lastModifiedBy>
  <cp:revision>3</cp:revision>
  <dcterms:created xsi:type="dcterms:W3CDTF">2020-04-02T21:31:00Z</dcterms:created>
  <dcterms:modified xsi:type="dcterms:W3CDTF">2020-04-02T21:31:00Z</dcterms:modified>
</cp:coreProperties>
</file>