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9C4BE" w14:textId="4B6654F2" w:rsidR="0068458D" w:rsidRPr="0068458D" w:rsidRDefault="0068458D">
      <w:pPr>
        <w:rPr>
          <w:b/>
          <w:bCs/>
        </w:rPr>
      </w:pPr>
      <w:r w:rsidRPr="0068458D">
        <w:rPr>
          <w:b/>
          <w:bCs/>
        </w:rPr>
        <w:t xml:space="preserve">Level 3 BTEC </w:t>
      </w:r>
      <w:r>
        <w:rPr>
          <w:b/>
          <w:bCs/>
        </w:rPr>
        <w:t>M</w:t>
      </w:r>
      <w:r w:rsidRPr="0068458D">
        <w:rPr>
          <w:b/>
          <w:bCs/>
        </w:rPr>
        <w:t>usic Performance transition tasks</w:t>
      </w:r>
    </w:p>
    <w:p w14:paraId="329FBD0E" w14:textId="77777777" w:rsidR="0068458D" w:rsidRDefault="0068458D"/>
    <w:p w14:paraId="173E4D8E" w14:textId="4BB0FFB5" w:rsidR="0068458D" w:rsidRDefault="0068458D">
      <w:r>
        <w:t xml:space="preserve"> </w:t>
      </w:r>
      <w:r w:rsidRPr="00077313">
        <w:rPr>
          <w:b/>
          <w:bCs/>
        </w:rPr>
        <w:t>Task 1.)</w:t>
      </w:r>
      <w:r>
        <w:t xml:space="preserve"> Unit 1: Complete an ABRSM practice paper – Grade 1 music theory or above (you decide on where your level is at if you have already </w:t>
      </w:r>
      <w:r w:rsidR="00077313">
        <w:t>learnt music theory before</w:t>
      </w:r>
      <w:r>
        <w:t xml:space="preserve">. </w:t>
      </w:r>
      <w:hyperlink r:id="rId7" w:history="1">
        <w:r w:rsidRPr="001A1FF7">
          <w:rPr>
            <w:rStyle w:val="Hyperlink"/>
          </w:rPr>
          <w:t>https://gb.abrsm.org/en/theory2018/free-practice-materials/</w:t>
        </w:r>
      </w:hyperlink>
      <w:r>
        <w:t xml:space="preserve">  </w:t>
      </w:r>
      <w:r w:rsidR="00077313">
        <w:t xml:space="preserve">use the </w:t>
      </w:r>
      <w:hyperlink r:id="rId8" w:history="1">
        <w:r w:rsidR="00077313" w:rsidRPr="001A1FF7">
          <w:rPr>
            <w:rStyle w:val="Hyperlink"/>
          </w:rPr>
          <w:t>www.musictheory.net</w:t>
        </w:r>
      </w:hyperlink>
      <w:r w:rsidR="00077313">
        <w:t xml:space="preserve"> website to support you in this</w:t>
      </w:r>
      <w:r>
        <w:t>.</w:t>
      </w:r>
    </w:p>
    <w:p w14:paraId="74B4F874" w14:textId="6DAC5040" w:rsidR="0068458D" w:rsidRPr="0068458D" w:rsidRDefault="0068458D">
      <w:pPr>
        <w:rPr>
          <w:b/>
          <w:bCs/>
        </w:rPr>
      </w:pPr>
      <w:r w:rsidRPr="0068458D">
        <w:rPr>
          <w:b/>
          <w:bCs/>
        </w:rPr>
        <w:t>Evidence: Completed theory paper (printed out and completed) Notes on Music Theory</w:t>
      </w:r>
    </w:p>
    <w:p w14:paraId="421F6D4C" w14:textId="77777777" w:rsidR="00077313" w:rsidRDefault="0068458D">
      <w:r>
        <w:t xml:space="preserve"> </w:t>
      </w:r>
    </w:p>
    <w:p w14:paraId="7CF4AD63" w14:textId="77777777" w:rsidR="00077313" w:rsidRDefault="00077313"/>
    <w:p w14:paraId="49E7F99C" w14:textId="0B4172D0" w:rsidR="0068458D" w:rsidRDefault="00077313">
      <w:r>
        <w:t xml:space="preserve">N.B. </w:t>
      </w:r>
      <w:r w:rsidR="0068458D">
        <w:t xml:space="preserve">Music theory is a tough subject to learn in isolation, especially if you haven’t had much contact with it before.  When we start the BTEC Music Performance course we will review basic music theory. We will go over all the basics, but anything you can do to learn about it in advance will really help you. Use this website to help you – </w:t>
      </w:r>
    </w:p>
    <w:p w14:paraId="7C43F1CE" w14:textId="77777777" w:rsidR="0068458D" w:rsidRDefault="00501267">
      <w:hyperlink r:id="rId9" w:history="1">
        <w:r w:rsidR="0068458D" w:rsidRPr="001A1FF7">
          <w:rPr>
            <w:rStyle w:val="Hyperlink"/>
          </w:rPr>
          <w:t>www.Musictheory.net</w:t>
        </w:r>
      </w:hyperlink>
      <w:r w:rsidR="0068458D">
        <w:t xml:space="preserve">  You should make yourself familiar with the topics in the following sections:</w:t>
      </w:r>
    </w:p>
    <w:p w14:paraId="05973662" w14:textId="77777777" w:rsidR="0068458D" w:rsidRDefault="0068458D">
      <w:r>
        <w:t xml:space="preserve"> ▪ The Basics – all sections </w:t>
      </w:r>
    </w:p>
    <w:p w14:paraId="5901BD85" w14:textId="2FD5A487" w:rsidR="00AB50A4" w:rsidRDefault="0068458D">
      <w:r>
        <w:t>▪ Rhythm and Metre – all sections</w:t>
      </w:r>
    </w:p>
    <w:p w14:paraId="32159600" w14:textId="0128585E" w:rsidR="0068458D" w:rsidRDefault="0068458D"/>
    <w:p w14:paraId="03D2C3E0" w14:textId="47B124EB" w:rsidR="0068458D" w:rsidRDefault="0068458D"/>
    <w:p w14:paraId="705E5E49" w14:textId="3190447D" w:rsidR="00321F2E" w:rsidRDefault="0068458D">
      <w:r w:rsidRPr="00077313">
        <w:rPr>
          <w:b/>
          <w:bCs/>
        </w:rPr>
        <w:t>Task 2.)</w:t>
      </w:r>
      <w:r>
        <w:t xml:space="preserve"> </w:t>
      </w:r>
      <w:r w:rsidR="00321F2E">
        <w:t>Music Industry task</w:t>
      </w:r>
      <w:r>
        <w:t>: Create a plan, budget, rationale and a presentation for the following: ‘</w:t>
      </w:r>
      <w:proofErr w:type="spellStart"/>
      <w:r>
        <w:t>Youtube</w:t>
      </w:r>
      <w:proofErr w:type="spellEnd"/>
      <w:r>
        <w:t xml:space="preserve"> channel studio for your own </w:t>
      </w:r>
      <w:r w:rsidR="00321F2E">
        <w:t xml:space="preserve">music </w:t>
      </w:r>
      <w:r>
        <w:t xml:space="preserve">channel.’ Imagine that you have been given £4000 by a Youth charity to specify and buy equipment for a </w:t>
      </w:r>
      <w:proofErr w:type="spellStart"/>
      <w:r>
        <w:t>Youtube</w:t>
      </w:r>
      <w:proofErr w:type="spellEnd"/>
      <w:r>
        <w:t xml:space="preserve"> </w:t>
      </w:r>
      <w:r w:rsidR="00321F2E">
        <w:t xml:space="preserve">music </w:t>
      </w:r>
      <w:r>
        <w:t>channel</w:t>
      </w:r>
      <w:r w:rsidR="00321F2E">
        <w:t xml:space="preserve"> promoting music by you and your music class</w:t>
      </w:r>
      <w:r>
        <w:t xml:space="preserve">. You have to be able to create podcasts and high quality </w:t>
      </w:r>
      <w:proofErr w:type="spellStart"/>
      <w:r>
        <w:t>Youtube</w:t>
      </w:r>
      <w:proofErr w:type="spellEnd"/>
      <w:r>
        <w:t xml:space="preserve"> content from your</w:t>
      </w:r>
      <w:r w:rsidR="00321F2E">
        <w:t xml:space="preserve"> bedroom. </w:t>
      </w:r>
      <w:r w:rsidR="00077313">
        <w:t>As a minimum, y</w:t>
      </w:r>
      <w:r w:rsidR="00321F2E">
        <w:t>our</w:t>
      </w:r>
      <w:r>
        <w:t xml:space="preserve"> system should be able to play mp3s, have 2 presenters and video capabilities.</w:t>
      </w:r>
    </w:p>
    <w:p w14:paraId="71E227B6" w14:textId="06A04F52" w:rsidR="0068458D" w:rsidRDefault="0068458D">
      <w:r>
        <w:t xml:space="preserve">Research what equipment you would buy to make this happen. Create a plan and a budget, list the reasons for your choices. Create a presentation in </w:t>
      </w:r>
      <w:proofErr w:type="spellStart"/>
      <w:r>
        <w:t>Powerpoint</w:t>
      </w:r>
      <w:proofErr w:type="spellEnd"/>
      <w:r>
        <w:t xml:space="preserve"> / Google Slides to present your work. </w:t>
      </w:r>
      <w:proofErr w:type="gramStart"/>
      <w:r w:rsidRPr="00077313">
        <w:rPr>
          <w:b/>
          <w:bCs/>
        </w:rPr>
        <w:t>Evidence :</w:t>
      </w:r>
      <w:proofErr w:type="gramEnd"/>
      <w:r w:rsidRPr="00077313">
        <w:rPr>
          <w:b/>
          <w:bCs/>
        </w:rPr>
        <w:t xml:space="preserve"> plan, budget, rationale all in a presentation accessible (shared with me) online.</w:t>
      </w:r>
      <w:r>
        <w:t xml:space="preserve"> (</w:t>
      </w:r>
      <w:proofErr w:type="gramStart"/>
      <w:r>
        <w:t>email</w:t>
      </w:r>
      <w:proofErr w:type="gramEnd"/>
      <w:r>
        <w:t xml:space="preserve"> </w:t>
      </w:r>
      <w:hyperlink r:id="rId10" w:history="1">
        <w:r w:rsidR="00321F2E" w:rsidRPr="001A1FF7">
          <w:rPr>
            <w:rStyle w:val="Hyperlink"/>
          </w:rPr>
          <w:t>chris.donnelly@ncclondon.ac.uk</w:t>
        </w:r>
      </w:hyperlink>
      <w:r w:rsidR="00321F2E">
        <w:t>)</w:t>
      </w:r>
    </w:p>
    <w:p w14:paraId="4F0FC372" w14:textId="2AC9D145" w:rsidR="00077313" w:rsidRDefault="00077313"/>
    <w:p w14:paraId="17E40920" w14:textId="6B08681D" w:rsidR="00077313" w:rsidRDefault="00077313">
      <w:r w:rsidRPr="00077313">
        <w:rPr>
          <w:b/>
          <w:bCs/>
        </w:rPr>
        <w:t>Task 3.)</w:t>
      </w:r>
      <w:r>
        <w:t xml:space="preserve"> Practice one piece of your choice, as a solo, to perform to the group in September. (</w:t>
      </w:r>
      <w:proofErr w:type="gramStart"/>
      <w:r>
        <w:t>this</w:t>
      </w:r>
      <w:proofErr w:type="gramEnd"/>
      <w:r>
        <w:t xml:space="preserve"> should be a different piece to your audition piece) </w:t>
      </w:r>
    </w:p>
    <w:p w14:paraId="3AAB5A93" w14:textId="67789474" w:rsidR="00077313" w:rsidRPr="00077313" w:rsidRDefault="00077313">
      <w:pPr>
        <w:rPr>
          <w:b/>
          <w:bCs/>
        </w:rPr>
      </w:pPr>
      <w:r w:rsidRPr="00077313">
        <w:rPr>
          <w:b/>
          <w:bCs/>
        </w:rPr>
        <w:t>Evidence: Performance in September to the class.</w:t>
      </w:r>
    </w:p>
    <w:sectPr w:rsidR="00077313" w:rsidRPr="000773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58D"/>
    <w:rsid w:val="00077313"/>
    <w:rsid w:val="00321F2E"/>
    <w:rsid w:val="00501267"/>
    <w:rsid w:val="0068458D"/>
    <w:rsid w:val="006B6191"/>
    <w:rsid w:val="00A653D6"/>
    <w:rsid w:val="00DB0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7A75A"/>
  <w15:chartTrackingRefBased/>
  <w15:docId w15:val="{A13BD3E2-7729-4ECF-AD80-9741E1911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58D"/>
    <w:rPr>
      <w:color w:val="0563C1" w:themeColor="hyperlink"/>
      <w:u w:val="single"/>
    </w:rPr>
  </w:style>
  <w:style w:type="character" w:styleId="UnresolvedMention">
    <w:name w:val="Unresolved Mention"/>
    <w:basedOn w:val="DefaultParagraphFont"/>
    <w:uiPriority w:val="99"/>
    <w:semiHidden/>
    <w:unhideWhenUsed/>
    <w:rsid w:val="00684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ictheory.net" TargetMode="External"/><Relationship Id="rId3" Type="http://schemas.openxmlformats.org/officeDocument/2006/relationships/customXml" Target="../customXml/item3.xml"/><Relationship Id="rId7" Type="http://schemas.openxmlformats.org/officeDocument/2006/relationships/hyperlink" Target="https://gb.abrsm.org/en/theory2018/free-practice-material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hris.donnelly@ncclondon.ac.uk" TargetMode="External"/><Relationship Id="rId4" Type="http://schemas.openxmlformats.org/officeDocument/2006/relationships/styles" Target="styles.xml"/><Relationship Id="rId9" Type="http://schemas.openxmlformats.org/officeDocument/2006/relationships/hyperlink" Target="http://www.Musictheor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5CF4950D4902439A19093E0C337AB2" ma:contentTypeVersion="15" ma:contentTypeDescription="Create a new document." ma:contentTypeScope="" ma:versionID="e40fb5fcc08428731bdae59c7cb11439">
  <xsd:schema xmlns:xsd="http://www.w3.org/2001/XMLSchema" xmlns:xs="http://www.w3.org/2001/XMLSchema" xmlns:p="http://schemas.microsoft.com/office/2006/metadata/properties" xmlns:ns3="e352995b-4b7d-42e0-99cf-b40c69755096" xmlns:ns4="5f1efc41-3a55-4faa-bf44-8de8b0320cbe" targetNamespace="http://schemas.microsoft.com/office/2006/metadata/properties" ma:root="true" ma:fieldsID="92567714c3a5c3116b2ec429c792e41e" ns3:_="" ns4:_="">
    <xsd:import namespace="e352995b-4b7d-42e0-99cf-b40c69755096"/>
    <xsd:import namespace="5f1efc41-3a55-4faa-bf44-8de8b0320c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2995b-4b7d-42e0-99cf-b40c69755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1efc41-3a55-4faa-bf44-8de8b0320c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e352995b-4b7d-42e0-99cf-b40c69755096" xsi:nil="true"/>
  </documentManagement>
</p:properties>
</file>

<file path=customXml/itemProps1.xml><?xml version="1.0" encoding="utf-8"?>
<ds:datastoreItem xmlns:ds="http://schemas.openxmlformats.org/officeDocument/2006/customXml" ds:itemID="{F61E6562-263F-442E-B9C4-1D1179F0E60A}">
  <ds:schemaRefs>
    <ds:schemaRef ds:uri="http://schemas.microsoft.com/sharepoint/v3/contenttype/forms"/>
  </ds:schemaRefs>
</ds:datastoreItem>
</file>

<file path=customXml/itemProps2.xml><?xml version="1.0" encoding="utf-8"?>
<ds:datastoreItem xmlns:ds="http://schemas.openxmlformats.org/officeDocument/2006/customXml" ds:itemID="{1FF510F5-5169-4060-964F-7FE31BB8C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2995b-4b7d-42e0-99cf-b40c69755096"/>
    <ds:schemaRef ds:uri="5f1efc41-3a55-4faa-bf44-8de8b0320c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D5F8B9-01B2-495C-BE68-4210BDCF69F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5f1efc41-3a55-4faa-bf44-8de8b0320cbe"/>
    <ds:schemaRef ds:uri="e352995b-4b7d-42e0-99cf-b40c6975509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Donnelly</dc:creator>
  <cp:keywords/>
  <dc:description/>
  <cp:lastModifiedBy>Julie Warner</cp:lastModifiedBy>
  <cp:revision>2</cp:revision>
  <dcterms:created xsi:type="dcterms:W3CDTF">2023-07-12T15:24:00Z</dcterms:created>
  <dcterms:modified xsi:type="dcterms:W3CDTF">2023-07-12T15:24:00Z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0x010100FB5CF4950D4902439A19093E0C337AB2</vt:lpwstr>
  </property>
</Properties>
</file>